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F6364"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附件</w:t>
      </w:r>
    </w:p>
    <w:p w14:paraId="26790E6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XX学院师德师风建设调研问卷</w:t>
      </w:r>
    </w:p>
    <w:p w14:paraId="3ADF1D4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（2025年第二季度）</w:t>
      </w:r>
    </w:p>
    <w:p w14:paraId="5B139BF9">
      <w:pPr>
        <w:spacing w:line="56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5B488FE8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填写说明：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本问卷依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据《师德师风质量标准》制定，用于评估教职工思想政治与师德师风建设成效，为改进工作提供依据。请各单位如实填写。</w:t>
      </w:r>
    </w:p>
    <w:p w14:paraId="1DEE7B1E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统计时间范围：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2025年4月1日至6月30日。</w:t>
      </w:r>
    </w:p>
    <w:p w14:paraId="651A563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35EF8D2E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一、基本信息</w:t>
      </w:r>
    </w:p>
    <w:p w14:paraId="3146EB5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学院名称：_________________教职工总人数：______人</w:t>
      </w:r>
    </w:p>
    <w:p w14:paraId="79BF25A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2024师德考核结果：基本合格______人，不合格______人</w:t>
      </w:r>
    </w:p>
    <w:p w14:paraId="3902BDD9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二、制度落实</w:t>
      </w:r>
    </w:p>
    <w:p w14:paraId="077AD7AE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（一）《质量标准》落实情况</w:t>
      </w:r>
    </w:p>
    <w:p w14:paraId="34A2FEA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□ 已全面落实</w:t>
      </w:r>
    </w:p>
    <w:p w14:paraId="75D7521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□ 已部分落实</w:t>
      </w:r>
    </w:p>
    <w:p w14:paraId="4DBCA3A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（请注明未落实指标及计划时限：________________）</w:t>
      </w:r>
    </w:p>
    <w:p w14:paraId="4DCF97B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□ 未落实</w:t>
      </w:r>
    </w:p>
    <w:p w14:paraId="6FC235F1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三、人文关怀</w:t>
      </w:r>
    </w:p>
    <w:p w14:paraId="22AD6445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（一）党政负责人谈心谈话情况</w:t>
      </w:r>
    </w:p>
    <w:p w14:paraId="1CC2300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开展次数：______次</w:t>
      </w:r>
    </w:p>
    <w:p w14:paraId="66CB728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覆盖人数：______人</w:t>
      </w:r>
    </w:p>
    <w:p w14:paraId="264BEFD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针对考核基本合格/不合格人员：谈话_____次，覆盖_____人</w:t>
      </w:r>
    </w:p>
    <w:p w14:paraId="7DC8DF04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（二）开展“传帮带”“结对子”等活动</w:t>
      </w:r>
    </w:p>
    <w:p w14:paraId="5F4487B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□ 有（请简述内容：__________________________）</w:t>
      </w:r>
    </w:p>
    <w:p w14:paraId="3DADA23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□ 无</w:t>
      </w:r>
    </w:p>
    <w:p w14:paraId="0B7EB04C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四、教育活动</w:t>
      </w:r>
    </w:p>
    <w:p w14:paraId="0FEBE7C8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（一）心理健康教育</w:t>
      </w:r>
    </w:p>
    <w:p w14:paraId="02F03F0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开展次数：______次</w:t>
      </w:r>
    </w:p>
    <w:p w14:paraId="5194D55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覆盖人数：______人</w:t>
      </w:r>
    </w:p>
    <w:p w14:paraId="1470D3BD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（二）思想政治与师德师风学习</w:t>
      </w:r>
    </w:p>
    <w:p w14:paraId="7F6B8E5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□ 按计划开展（次数：______次，覆盖人数：______人）</w:t>
      </w:r>
    </w:p>
    <w:p w14:paraId="2AFCFAD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□ 未按计划开展</w:t>
      </w:r>
    </w:p>
    <w:p w14:paraId="7184A2A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□ 未开展</w:t>
      </w:r>
    </w:p>
    <w:p w14:paraId="07C0531E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（三）师德警示教育</w:t>
      </w:r>
    </w:p>
    <w:p w14:paraId="79759C2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开展次数：______次</w:t>
      </w:r>
    </w:p>
    <w:p w14:paraId="7DBC0B5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覆盖人数：______人</w:t>
      </w:r>
    </w:p>
    <w:p w14:paraId="718D2201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（四）典型宣传推广</w:t>
      </w:r>
    </w:p>
    <w:p w14:paraId="67CB05B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□ 有（请简述内容：__________________________）</w:t>
      </w:r>
    </w:p>
    <w:p w14:paraId="299433D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□ 无</w:t>
      </w:r>
    </w:p>
    <w:p w14:paraId="4F693A48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（五）国情社情研修</w:t>
      </w:r>
    </w:p>
    <w:p w14:paraId="7BD86C0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已开展次数：______次</w:t>
      </w:r>
    </w:p>
    <w:p w14:paraId="5A422AA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覆盖人数：______人</w:t>
      </w:r>
    </w:p>
    <w:p w14:paraId="0B983900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（六）暑期研修计划</w:t>
      </w:r>
    </w:p>
    <w:p w14:paraId="304313B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□ 有（请简述计划：__________________________）</w:t>
      </w:r>
    </w:p>
    <w:p w14:paraId="7D238B7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□无</w:t>
      </w:r>
    </w:p>
    <w:p w14:paraId="114F727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五、舆情与问题处理</w:t>
      </w:r>
    </w:p>
    <w:p w14:paraId="340B313B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（一）负面舆情或苗头性问题</w:t>
      </w:r>
    </w:p>
    <w:p w14:paraId="6F0A90E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□ 有（请描述具体情况及处理措施：____________________）</w:t>
      </w:r>
    </w:p>
    <w:p w14:paraId="0D2B405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□ 无</w:t>
      </w:r>
    </w:p>
    <w:p w14:paraId="0B7A4422">
      <w:pPr>
        <w:rPr>
          <w:highlight w:val="none"/>
        </w:rPr>
      </w:pPr>
    </w:p>
    <w:p w14:paraId="015D1E3A"/>
    <w:sectPr>
      <w:pgSz w:w="11900" w:h="16840"/>
      <w:pgMar w:top="1417" w:right="1417" w:bottom="1417" w:left="1417" w:header="0" w:footer="6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E2892"/>
    <w:rsid w:val="4B2E2892"/>
    <w:rsid w:val="7D7C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2025-07-09T08:08:00Z</dcterms:created>
  <dc:creator>贾亚彬(207060)</dc:creator>
  <cp:lastModifiedBy>贾亚彬(207060)</cp:lastModifiedBy>
  <dcterms:modified xsi:type="dcterms:W3CDTF">2025-07-09T08:10:02Z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812BA094141F46BA82794DC95E671D7F_11</vt:lpwstr>
  </property>
  <property fmtid="{D5CDD505-2E9C-101B-9397-08002B2CF9AE}" pid="4" name="KSOTemplateDocerSaveRecord">
    <vt:lpwstr>eyJoZGlkIjoiZTU0NTNlMDBkNzE3MDhjY2IxZDQwNWIyYjgxNDFhZTkiLCJ1c2VySWQiOiIyNDg2Nzk4NjIifQ==</vt:lpwstr>
  </property>
</Properties>
</file>