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9FF" w:rsidRPr="00D335CE" w:rsidRDefault="00E829FF" w:rsidP="00E829FF">
      <w:pPr>
        <w:spacing w:line="50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D335C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附件2：</w:t>
      </w:r>
    </w:p>
    <w:p w:rsidR="00E829FF" w:rsidRDefault="00E829FF" w:rsidP="00E829FF">
      <w:pPr>
        <w:spacing w:beforeLines="50" w:before="156" w:afterLines="50" w:after="156" w:line="280" w:lineRule="exact"/>
        <w:jc w:val="center"/>
        <w:rPr>
          <w:rFonts w:ascii="黑体" w:eastAsia="黑体" w:hAnsi="Calibri" w:cs="Times New Roman"/>
          <w:spacing w:val="-4"/>
          <w:sz w:val="32"/>
          <w:szCs w:val="32"/>
        </w:rPr>
      </w:pPr>
      <w:r w:rsidRPr="00561B4F">
        <w:rPr>
          <w:rFonts w:ascii="黑体" w:eastAsia="黑体" w:hAnsi="Calibri" w:cs="Times New Roman" w:hint="eastAsia"/>
          <w:spacing w:val="-4"/>
          <w:sz w:val="32"/>
          <w:szCs w:val="32"/>
        </w:rPr>
        <w:t>滁州学院学术技术带头人及后备人选、优秀中青年骨干教师名单</w:t>
      </w:r>
    </w:p>
    <w:p w:rsidR="00E829FF" w:rsidRPr="005F7015" w:rsidRDefault="00E829FF" w:rsidP="00E829FF">
      <w:pPr>
        <w:spacing w:beforeLines="50" w:before="156" w:afterLines="50" w:after="156" w:line="280" w:lineRule="exact"/>
        <w:jc w:val="center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5F7015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（第二批）</w:t>
      </w:r>
    </w:p>
    <w:tbl>
      <w:tblPr>
        <w:tblW w:w="98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7"/>
        <w:gridCol w:w="1745"/>
        <w:gridCol w:w="3124"/>
        <w:gridCol w:w="3076"/>
      </w:tblGrid>
      <w:tr w:rsidR="00E829FF" w:rsidRPr="0044523F" w:rsidTr="00F228EC">
        <w:trPr>
          <w:trHeight w:hRule="exact" w:val="737"/>
          <w:jc w:val="center"/>
        </w:trPr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tabs>
                <w:tab w:val="left" w:pos="1256"/>
              </w:tabs>
              <w:spacing w:line="320" w:lineRule="exact"/>
              <w:jc w:val="center"/>
              <w:rPr>
                <w:rFonts w:ascii="黑体" w:eastAsia="黑体" w:hAnsi="宋体" w:cs="宋体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宋体" w:hint="eastAsia"/>
                <w:color w:val="000000"/>
                <w:spacing w:val="-6"/>
                <w:kern w:val="0"/>
                <w:sz w:val="28"/>
                <w:szCs w:val="28"/>
              </w:rPr>
              <w:t>学院</w:t>
            </w:r>
            <w:r w:rsidRPr="0044523F">
              <w:rPr>
                <w:rFonts w:ascii="黑体" w:eastAsia="黑体" w:hAnsi="宋体" w:cs="宋体" w:hint="eastAsia"/>
                <w:color w:val="000000"/>
                <w:spacing w:val="-6"/>
                <w:kern w:val="0"/>
                <w:sz w:val="28"/>
                <w:szCs w:val="28"/>
              </w:rPr>
              <w:t>名称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Default="00E829FF" w:rsidP="00F228EC">
            <w:pPr>
              <w:widowControl/>
              <w:tabs>
                <w:tab w:val="left" w:pos="1256"/>
              </w:tabs>
              <w:spacing w:line="320" w:lineRule="exact"/>
              <w:jc w:val="center"/>
              <w:rPr>
                <w:rFonts w:ascii="黑体" w:eastAsia="黑体" w:hAnsi="宋体" w:cs="宋体"/>
                <w:color w:val="000000"/>
                <w:spacing w:val="-6"/>
                <w:kern w:val="0"/>
                <w:sz w:val="28"/>
                <w:szCs w:val="28"/>
              </w:rPr>
            </w:pPr>
            <w:r w:rsidRPr="0044523F">
              <w:rPr>
                <w:rFonts w:ascii="黑体" w:eastAsia="黑体" w:hAnsi="宋体" w:cs="宋体" w:hint="eastAsia"/>
                <w:color w:val="000000"/>
                <w:spacing w:val="-6"/>
                <w:kern w:val="0"/>
                <w:sz w:val="28"/>
                <w:szCs w:val="28"/>
              </w:rPr>
              <w:t>学术技术</w:t>
            </w:r>
          </w:p>
          <w:p w:rsidR="00E829FF" w:rsidRPr="0044523F" w:rsidRDefault="00E829FF" w:rsidP="00F228EC">
            <w:pPr>
              <w:widowControl/>
              <w:tabs>
                <w:tab w:val="left" w:pos="1256"/>
              </w:tabs>
              <w:spacing w:line="320" w:lineRule="exact"/>
              <w:jc w:val="center"/>
              <w:rPr>
                <w:rFonts w:ascii="黑体" w:eastAsia="黑体" w:hAnsi="宋体" w:cs="宋体"/>
                <w:color w:val="000000"/>
                <w:spacing w:val="-6"/>
                <w:kern w:val="0"/>
                <w:sz w:val="28"/>
                <w:szCs w:val="28"/>
              </w:rPr>
            </w:pPr>
            <w:r w:rsidRPr="0044523F">
              <w:rPr>
                <w:rFonts w:ascii="黑体" w:eastAsia="黑体" w:hAnsi="宋体" w:cs="宋体" w:hint="eastAsia"/>
                <w:color w:val="000000"/>
                <w:spacing w:val="-6"/>
                <w:kern w:val="0"/>
                <w:sz w:val="28"/>
                <w:szCs w:val="28"/>
              </w:rPr>
              <w:t>带头人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829FF" w:rsidRPr="0044523F" w:rsidRDefault="00E829FF" w:rsidP="00F228EC">
            <w:pPr>
              <w:widowControl/>
              <w:spacing w:line="320" w:lineRule="exact"/>
              <w:jc w:val="center"/>
              <w:rPr>
                <w:rFonts w:ascii="黑体" w:eastAsia="黑体" w:hAnsi="宋体" w:cs="宋体"/>
                <w:color w:val="000000"/>
                <w:spacing w:val="-6"/>
                <w:kern w:val="0"/>
                <w:sz w:val="28"/>
                <w:szCs w:val="28"/>
              </w:rPr>
            </w:pPr>
            <w:r w:rsidRPr="0044523F">
              <w:rPr>
                <w:rFonts w:ascii="黑体" w:eastAsia="黑体" w:hAnsi="宋体" w:cs="宋体" w:hint="eastAsia"/>
                <w:color w:val="000000"/>
                <w:spacing w:val="-6"/>
                <w:kern w:val="0"/>
                <w:sz w:val="28"/>
                <w:szCs w:val="28"/>
              </w:rPr>
              <w:t>学术技术带头人后备人选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tabs>
                <w:tab w:val="left" w:pos="670"/>
              </w:tabs>
              <w:spacing w:line="320" w:lineRule="exact"/>
              <w:jc w:val="center"/>
              <w:rPr>
                <w:rFonts w:ascii="黑体" w:eastAsia="黑体" w:hAnsi="宋体" w:cs="宋体"/>
                <w:color w:val="000000"/>
                <w:spacing w:val="-6"/>
                <w:kern w:val="0"/>
                <w:sz w:val="28"/>
                <w:szCs w:val="28"/>
              </w:rPr>
            </w:pPr>
            <w:r w:rsidRPr="0044523F">
              <w:rPr>
                <w:rFonts w:ascii="黑体" w:eastAsia="黑体" w:hAnsi="宋体" w:cs="宋体" w:hint="eastAsia"/>
                <w:color w:val="000000"/>
                <w:spacing w:val="-6"/>
                <w:kern w:val="0"/>
                <w:sz w:val="28"/>
                <w:szCs w:val="28"/>
              </w:rPr>
              <w:t>优秀中青年骨干教师</w:t>
            </w:r>
          </w:p>
        </w:tc>
      </w:tr>
      <w:tr w:rsidR="00E829FF" w:rsidRPr="0044523F" w:rsidTr="00F228EC">
        <w:trPr>
          <w:trHeight w:hRule="exact" w:val="737"/>
          <w:jc w:val="center"/>
        </w:trPr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文 学 院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韩霞、张文杰、杨锦鸿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张铉</w:t>
            </w:r>
          </w:p>
        </w:tc>
      </w:tr>
      <w:tr w:rsidR="00E829FF" w:rsidRPr="0044523F" w:rsidTr="00F228EC">
        <w:trPr>
          <w:trHeight w:hRule="exact" w:val="737"/>
          <w:jc w:val="center"/>
        </w:trPr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金融</w:t>
            </w:r>
            <w:r w:rsidRPr="0044523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学院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proofErr w:type="gramStart"/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翟</w:t>
            </w:r>
            <w:proofErr w:type="gramEnd"/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明清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杨慧卿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proofErr w:type="gramStart"/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黄述亮</w:t>
            </w:r>
            <w:proofErr w:type="gramEnd"/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、张玲、王圣祥、王大星</w:t>
            </w:r>
          </w:p>
        </w:tc>
      </w:tr>
      <w:tr w:rsidR="00E829FF" w:rsidRPr="0044523F" w:rsidTr="00F228EC">
        <w:trPr>
          <w:trHeight w:hRule="exact" w:val="737"/>
          <w:jc w:val="center"/>
        </w:trPr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信息学院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proofErr w:type="gramStart"/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姜晓鸿</w:t>
            </w:r>
            <w:proofErr w:type="gramEnd"/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于春燕、计成超、杨斌、刘士喜</w:t>
            </w:r>
          </w:p>
        </w:tc>
      </w:tr>
      <w:tr w:rsidR="00E829FF" w:rsidRPr="0044523F" w:rsidTr="00F228EC">
        <w:trPr>
          <w:trHeight w:hRule="exact" w:val="737"/>
          <w:jc w:val="center"/>
        </w:trPr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机电学院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proofErr w:type="gramStart"/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汪先兵</w:t>
            </w:r>
            <w:proofErr w:type="gramEnd"/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、江锡顺、严红丽、彭靳、丁健</w:t>
            </w:r>
          </w:p>
        </w:tc>
      </w:tr>
      <w:tr w:rsidR="00E829FF" w:rsidRPr="0044523F" w:rsidTr="00F228EC">
        <w:trPr>
          <w:trHeight w:hRule="exact" w:val="737"/>
          <w:jc w:val="center"/>
        </w:trPr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地信学院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戴仕宝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陈泰生、吴见、顾留碗</w:t>
            </w:r>
          </w:p>
        </w:tc>
      </w:tr>
      <w:tr w:rsidR="00E829FF" w:rsidRPr="0044523F" w:rsidTr="00F228EC">
        <w:trPr>
          <w:trHeight w:hRule="exact" w:val="737"/>
          <w:jc w:val="center"/>
        </w:trPr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化工学院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张丽惠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proofErr w:type="gramStart"/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任兰正</w:t>
            </w:r>
            <w:proofErr w:type="gramEnd"/>
          </w:p>
        </w:tc>
      </w:tr>
      <w:tr w:rsidR="00E829FF" w:rsidRPr="0044523F" w:rsidTr="00F228EC">
        <w:trPr>
          <w:trHeight w:hRule="exact" w:val="737"/>
          <w:jc w:val="center"/>
        </w:trPr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生工学院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蔡华珍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张氽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proofErr w:type="gramStart"/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朱双杰</w:t>
            </w:r>
            <w:proofErr w:type="gramEnd"/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、董艺凝、殷培峰、罗侠、罗来高</w:t>
            </w:r>
          </w:p>
        </w:tc>
      </w:tr>
      <w:tr w:rsidR="00E829FF" w:rsidRPr="0044523F" w:rsidTr="00F228EC">
        <w:trPr>
          <w:trHeight w:hRule="exact" w:val="737"/>
          <w:jc w:val="center"/>
        </w:trPr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经管学院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陈学云、金洪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夏岩磊、郑峰、汪桥、钟蔚、黎娜、祝华凤</w:t>
            </w:r>
          </w:p>
        </w:tc>
      </w:tr>
      <w:tr w:rsidR="00E829FF" w:rsidRPr="0044523F" w:rsidTr="00F228EC">
        <w:trPr>
          <w:trHeight w:hRule="exact" w:val="737"/>
          <w:jc w:val="center"/>
        </w:trPr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外语学院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祁世明、葛厚伟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李秀娟</w:t>
            </w:r>
          </w:p>
        </w:tc>
      </w:tr>
      <w:tr w:rsidR="00E829FF" w:rsidRPr="0044523F" w:rsidTr="00F228EC">
        <w:trPr>
          <w:trHeight w:hRule="exact" w:val="737"/>
          <w:jc w:val="center"/>
        </w:trPr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音乐学院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proofErr w:type="gramStart"/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李道琳</w:t>
            </w:r>
            <w:proofErr w:type="gramEnd"/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proofErr w:type="gramStart"/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庄虹子</w:t>
            </w:r>
            <w:proofErr w:type="gramEnd"/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、彭钰、高静、杨尚</w:t>
            </w:r>
            <w:proofErr w:type="gramStart"/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翡</w:t>
            </w:r>
            <w:proofErr w:type="gramEnd"/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、谢慧敏</w:t>
            </w:r>
          </w:p>
        </w:tc>
      </w:tr>
      <w:tr w:rsidR="00E829FF" w:rsidRPr="0044523F" w:rsidTr="00F228EC">
        <w:trPr>
          <w:trHeight w:hRule="exact" w:val="737"/>
          <w:jc w:val="center"/>
        </w:trPr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美术学院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冯艳</w:t>
            </w:r>
          </w:p>
        </w:tc>
      </w:tr>
      <w:tr w:rsidR="00E829FF" w:rsidRPr="0044523F" w:rsidTr="00F228EC">
        <w:trPr>
          <w:trHeight w:hRule="exact" w:val="737"/>
          <w:jc w:val="center"/>
        </w:trPr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tabs>
                <w:tab w:val="center" w:pos="2505"/>
                <w:tab w:val="left" w:pos="3610"/>
              </w:tabs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体育学院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王运武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王娟、付明萍、郭德敬、余少兵</w:t>
            </w:r>
          </w:p>
        </w:tc>
      </w:tr>
      <w:tr w:rsidR="00E829FF" w:rsidRPr="0044523F" w:rsidTr="00F228EC">
        <w:trPr>
          <w:trHeight w:hRule="exact" w:val="737"/>
          <w:jc w:val="center"/>
        </w:trPr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 科 院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宋德如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张晓旭、吕吉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李春玲、吴锐、秦莉</w:t>
            </w:r>
          </w:p>
        </w:tc>
      </w:tr>
      <w:tr w:rsidR="00E829FF" w:rsidRPr="0044523F" w:rsidTr="00F228EC">
        <w:trPr>
          <w:trHeight w:hRule="exact" w:val="737"/>
          <w:jc w:val="center"/>
        </w:trPr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思 政 部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吉晓华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张静</w:t>
            </w:r>
          </w:p>
        </w:tc>
      </w:tr>
      <w:tr w:rsidR="00E829FF" w:rsidRPr="0044523F" w:rsidTr="00F228EC">
        <w:trPr>
          <w:trHeight w:hRule="exact" w:val="737"/>
          <w:jc w:val="center"/>
        </w:trPr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tabs>
                <w:tab w:val="center" w:pos="2505"/>
                <w:tab w:val="left" w:pos="3610"/>
              </w:tabs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合计（6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</w:t>
            </w:r>
            <w:r w:rsidRPr="0044523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人）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9FF" w:rsidRPr="0044523F" w:rsidRDefault="00E829FF" w:rsidP="00F228E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4523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</w:p>
        </w:tc>
      </w:tr>
    </w:tbl>
    <w:p w:rsidR="007A75C3" w:rsidRDefault="007A75C3">
      <w:bookmarkStart w:id="0" w:name="_GoBack"/>
      <w:bookmarkEnd w:id="0"/>
    </w:p>
    <w:sectPr w:rsidR="007A75C3" w:rsidSect="00E829F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348" w:rsidRDefault="004E3348" w:rsidP="00E829FF">
      <w:r>
        <w:separator/>
      </w:r>
    </w:p>
  </w:endnote>
  <w:endnote w:type="continuationSeparator" w:id="0">
    <w:p w:rsidR="004E3348" w:rsidRDefault="004E3348" w:rsidP="00E82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348" w:rsidRDefault="004E3348" w:rsidP="00E829FF">
      <w:r>
        <w:separator/>
      </w:r>
    </w:p>
  </w:footnote>
  <w:footnote w:type="continuationSeparator" w:id="0">
    <w:p w:rsidR="004E3348" w:rsidRDefault="004E3348" w:rsidP="00E829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955"/>
    <w:rsid w:val="004E3348"/>
    <w:rsid w:val="007A75C3"/>
    <w:rsid w:val="00BC6955"/>
    <w:rsid w:val="00E8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29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29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29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29F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29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29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29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29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贾亚彬</dc:creator>
  <cp:keywords/>
  <dc:description/>
  <cp:lastModifiedBy>贾亚彬</cp:lastModifiedBy>
  <cp:revision>2</cp:revision>
  <dcterms:created xsi:type="dcterms:W3CDTF">2015-10-22T00:37:00Z</dcterms:created>
  <dcterms:modified xsi:type="dcterms:W3CDTF">2015-10-22T00:38:00Z</dcterms:modified>
</cp:coreProperties>
</file>